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9A564D" w:rsidRPr="000E0709" w14:paraId="1065BDE4" w14:textId="77777777" w:rsidTr="007177CB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2CEB6C" w14:textId="77777777" w:rsidR="009A564D" w:rsidRPr="000E0709" w:rsidRDefault="009A564D" w:rsidP="007177CB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F939D8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F939D8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E50454F" w14:textId="77777777" w:rsidR="009A564D" w:rsidRPr="000E0709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287FAE95" w14:textId="77777777" w:rsidR="009A564D" w:rsidRPr="000E0709" w:rsidRDefault="009A564D" w:rsidP="007177CB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45595D86" w14:textId="77777777" w:rsidR="009A564D" w:rsidRPr="000E0709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9A564D" w:rsidRPr="000E0709" w14:paraId="367F5A6F" w14:textId="77777777" w:rsidTr="007177C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A328FFF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0CAFE01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EBD27B8" w14:textId="77777777" w:rsidR="009A564D" w:rsidRPr="000E0709" w:rsidRDefault="009A564D" w:rsidP="009A564D">
      <w:pPr>
        <w:rPr>
          <w:sz w:val="22"/>
          <w:szCs w:val="22"/>
          <w:lang w:val="en-US"/>
        </w:rPr>
      </w:pPr>
    </w:p>
    <w:p w14:paraId="49A99E0D" w14:textId="77777777" w:rsidR="009A564D" w:rsidRPr="000E0709" w:rsidRDefault="009A564D" w:rsidP="009A564D">
      <w:pPr>
        <w:rPr>
          <w:sz w:val="22"/>
          <w:szCs w:val="22"/>
          <w:lang w:val="en-US"/>
        </w:rPr>
      </w:pPr>
    </w:p>
    <w:p w14:paraId="0B213B42" w14:textId="77777777" w:rsidR="009A564D" w:rsidRPr="000E0709" w:rsidRDefault="009A564D" w:rsidP="009A564D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2-3-4</w:t>
      </w:r>
    </w:p>
    <w:p w14:paraId="14EB00FC" w14:textId="77777777" w:rsidR="009A564D" w:rsidRPr="000E0709" w:rsidRDefault="009A564D" w:rsidP="009A564D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Boiler room. Networks:   Electrical:   Interior</w:t>
      </w:r>
    </w:p>
    <w:p w14:paraId="16918B42" w14:textId="77777777" w:rsidR="009A564D" w:rsidRPr="000E0709" w:rsidRDefault="009A564D" w:rsidP="009A564D">
      <w:pPr>
        <w:jc w:val="center"/>
        <w:rPr>
          <w:b/>
          <w:bCs/>
          <w:sz w:val="28"/>
          <w:szCs w:val="28"/>
          <w:lang w:val="en-US"/>
        </w:rPr>
      </w:pPr>
    </w:p>
    <w:p w14:paraId="68980FEE" w14:textId="77777777" w:rsidR="009A564D" w:rsidRPr="000E0709" w:rsidRDefault="009A564D" w:rsidP="009A564D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9A564D" w:rsidRPr="000E0709" w14:paraId="1559FD4A" w14:textId="77777777" w:rsidTr="007177CB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CA81D11" w14:textId="77777777" w:rsidR="009A564D" w:rsidRPr="000E0709" w:rsidRDefault="009A564D" w:rsidP="007177C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486FD577" w14:textId="77777777" w:rsidR="009A564D" w:rsidRPr="000E0709" w:rsidRDefault="009A564D" w:rsidP="007177C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55D0A3B" w14:textId="77777777" w:rsidR="009A564D" w:rsidRPr="001D065D" w:rsidRDefault="009A564D" w:rsidP="007177CB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D5E1E4C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7EBD3188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B222C23" w14:textId="77777777" w:rsidR="009A564D" w:rsidRPr="000E0709" w:rsidRDefault="009A564D" w:rsidP="007177CB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29040CC3" w14:textId="77777777" w:rsidR="009A564D" w:rsidRPr="000E0709" w:rsidRDefault="009A564D" w:rsidP="007177C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B6A6AB6" w14:textId="77777777" w:rsidR="009A564D" w:rsidRPr="000E0709" w:rsidRDefault="009A564D" w:rsidP="007177C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C8C81BC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9A564D" w:rsidRPr="0050752B" w14:paraId="11C0F5DF" w14:textId="77777777" w:rsidTr="007177CB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856BA41" w14:textId="77777777" w:rsidR="009A564D" w:rsidRPr="000E0709" w:rsidRDefault="009A564D" w:rsidP="007177C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2341631" w14:textId="77777777" w:rsidR="009A564D" w:rsidRPr="000E0709" w:rsidRDefault="009A564D" w:rsidP="007177C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3445A0C" w14:textId="77777777" w:rsidR="009A564D" w:rsidRPr="000E0709" w:rsidRDefault="009A564D" w:rsidP="007177C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3F6F21" w14:textId="77777777" w:rsidR="009A564D" w:rsidRPr="000E0709" w:rsidRDefault="009A564D" w:rsidP="007177C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706A1" w14:textId="77777777" w:rsidR="009A564D" w:rsidRPr="000E0709" w:rsidRDefault="009A564D" w:rsidP="007177C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8E60676" w14:textId="77777777" w:rsidR="009A564D" w:rsidRPr="00F939D8" w:rsidRDefault="009A564D" w:rsidP="007177CB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5B92B907" w14:textId="77777777" w:rsidR="009A564D" w:rsidRPr="00F939D8" w:rsidRDefault="009A564D" w:rsidP="007177CB">
            <w:pPr>
              <w:jc w:val="center"/>
              <w:rPr>
                <w:sz w:val="22"/>
                <w:szCs w:val="22"/>
                <w:lang w:val="pt-BR"/>
              </w:rPr>
            </w:pPr>
            <w:r w:rsidRPr="00F939D8">
              <w:rPr>
                <w:sz w:val="22"/>
                <w:szCs w:val="22"/>
                <w:lang w:val="pt-BR"/>
              </w:rPr>
              <w:t>————</w:t>
            </w:r>
          </w:p>
          <w:p w14:paraId="26D12B6B" w14:textId="77777777" w:rsidR="009A564D" w:rsidRPr="00F939D8" w:rsidRDefault="009A564D" w:rsidP="007177CB">
            <w:pPr>
              <w:jc w:val="center"/>
              <w:rPr>
                <w:sz w:val="22"/>
                <w:szCs w:val="22"/>
                <w:lang w:val="pt-BR"/>
              </w:rPr>
            </w:pPr>
            <w:r w:rsidRPr="00F939D8">
              <w:rPr>
                <w:sz w:val="22"/>
                <w:szCs w:val="22"/>
                <w:lang w:val="pt-BR"/>
              </w:rPr>
              <w:t>incl. wages</w:t>
            </w:r>
          </w:p>
          <w:p w14:paraId="417B7499" w14:textId="77777777" w:rsidR="009A564D" w:rsidRPr="00F939D8" w:rsidRDefault="009A564D" w:rsidP="007177CB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834EB6C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61385FE8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4AC420AC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612634B5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2A537FD" w14:textId="77777777" w:rsidR="009A564D" w:rsidRPr="000E0709" w:rsidRDefault="009A564D" w:rsidP="009A564D">
      <w:pPr>
        <w:rPr>
          <w:sz w:val="2"/>
          <w:szCs w:val="2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9A564D" w:rsidRPr="000E0709" w14:paraId="4E939200" w14:textId="77777777" w:rsidTr="007177CB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761C5CC" w14:textId="77777777" w:rsidR="009A564D" w:rsidRPr="000E0709" w:rsidRDefault="009A564D" w:rsidP="007177C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CEDD144" w14:textId="77777777" w:rsidR="009A564D" w:rsidRPr="000E0709" w:rsidRDefault="009A564D" w:rsidP="007177CB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A81F358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6616869" w14:textId="77777777" w:rsidR="009A564D" w:rsidRPr="000E0709" w:rsidRDefault="009A564D" w:rsidP="007177C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1EF5E23" w14:textId="77777777" w:rsidR="009A564D" w:rsidRPr="000E0709" w:rsidRDefault="009A564D" w:rsidP="007177C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76FB1DF5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AB93784" w14:textId="77777777" w:rsidR="009A564D" w:rsidRPr="000E0709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9A564D" w:rsidRPr="00B40365" w14:paraId="143907BF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E54FC0B" w14:textId="77777777" w:rsidR="009A564D" w:rsidRPr="00B40365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D55F70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5F1C65F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Construction and   </w:t>
            </w:r>
          </w:p>
          <w:p w14:paraId="7753D84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69D8E6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56D31F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92329E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0A38F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4AF871CB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AE8F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A5D1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TsA16A1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205C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Manual excavation of soil, in confined spaces, in trenches up to 4 m deep, for high-voltage electrical cables, in soil with natural moisture without shoring, width &lt; 1 m, depth &lt; 1.5 m, soft ground</w:t>
            </w:r>
          </w:p>
          <w:p w14:paraId="0B6356AC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0B18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6F52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2.1000</w:t>
            </w:r>
          </w:p>
          <w:p w14:paraId="0618086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811F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1EC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EE2144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251F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1732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D386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Spreading of sifted soil with a shovel, in uniform layers 10–30 cm thick, by throwing up to 3 m from piles, including breaking up clods, soil originating from medium-grade terrain</w:t>
            </w:r>
          </w:p>
          <w:p w14:paraId="3EED86FC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3A1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E48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2.1000</w:t>
            </w:r>
          </w:p>
          <w:p w14:paraId="266B47D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ADB1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4594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55E9C4D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0713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4E04B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D5A63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Compaction with a hand tamper of backfill in horizontal or 1/4-inclined trenches, including wetting each individual layer of soil, 10 cm thick, non-cohesive soil</w:t>
            </w:r>
          </w:p>
          <w:p w14:paraId="56118133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577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7D8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2.1000</w:t>
            </w:r>
          </w:p>
          <w:p w14:paraId="202B2D84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E9A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8CD0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0452A2C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99EFB2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3151F6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C63998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40510E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66CCC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FC9E99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013523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5BDAE62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86FA3F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F112B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468D3B9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8F2BC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0889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AD5651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7933750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9D43288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8D7D9E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BCED61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8F74D01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251D86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70A3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27F6E9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C280CD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9842532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CA3782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64452F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62FCAC9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8360E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511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76D0C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334252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1BC0E843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D93CE1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56743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1B63C3A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7313E6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4049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A18C9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9A83D9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685164F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29B1BC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3869EA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E80D1D7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FF244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EDB4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CE404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A85B532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38210555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AB591B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2A3079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3673952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A0ED63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D6E4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DBD43C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0DE3842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1A155959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5D6610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C55FB0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98C0413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B85202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F241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87D7A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A69DB79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1D065D" w14:paraId="3E251084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115B2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E2233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26D8BC3" w14:textId="77777777" w:rsidR="009A564D" w:rsidRPr="00F939D8" w:rsidRDefault="009A564D" w:rsidP="007177C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39D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39D8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5F9773B5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  <w:r w:rsidRPr="00F939D8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3EC59D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2FF03B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11FB2E5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1EBC28" w14:textId="77777777" w:rsidR="009A564D" w:rsidRPr="001D065D" w:rsidRDefault="009A564D" w:rsidP="007177CB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A564D" w:rsidRPr="00B40365" w14:paraId="73A7D513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EF76475" w14:textId="77777777" w:rsidR="009A564D" w:rsidRPr="001D065D" w:rsidRDefault="009A564D" w:rsidP="007177CB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3D5A170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59F23BA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and assembly work</w:t>
            </w:r>
          </w:p>
          <w:p w14:paraId="152A487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22B22C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BE0DC9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C7B799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7F3EBB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1D065D" w14:paraId="61A2CB23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08A6402D" w14:textId="77777777" w:rsidR="009A564D" w:rsidRPr="00B40365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CF8C50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EAA9C38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Completion of the existing boiler room design</w:t>
            </w:r>
          </w:p>
          <w:p w14:paraId="1237D6B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334806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02D933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F7511C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938C32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AD9DD67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7EB1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7280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C96D4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apparatus dismantled prior to transport (automatic) (QF/1P/C25A circuit breaker)</w:t>
            </w:r>
          </w:p>
          <w:p w14:paraId="58232672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BEA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D5D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010FDD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A9B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9F3C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0EE622ED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F968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E9847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4B08A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Y-134 cable label</w:t>
            </w:r>
          </w:p>
          <w:p w14:paraId="2025625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A28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09F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1B790D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4E5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5A9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3E21B78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DD6A50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E86E47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7F6EBD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6C3603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4E08A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CAEA1C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280D7C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79F0B3CB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444BD4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C1F5D1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41EEE1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75ECD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B589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753191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9F7291A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6AD6E7BA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2E5B6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7760EA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71C32DF" w14:textId="77777777" w:rsidR="009A564D" w:rsidRPr="00E95320" w:rsidRDefault="009A564D" w:rsidP="007177C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Completion of existing boiler room</w:t>
            </w:r>
          </w:p>
          <w:p w14:paraId="4FD85C9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A64126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239AB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CF3446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933EA4" w14:textId="77777777" w:rsidR="009A564D" w:rsidRPr="00B40365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260FD4CA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184B5B8" w14:textId="77777777" w:rsidR="009A564D" w:rsidRPr="00B40365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B3C241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D4174CC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PDF5</w:t>
            </w:r>
          </w:p>
          <w:p w14:paraId="532AAC6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7257DE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45B07F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34E5A4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FEA998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3879B111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3049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6847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41C59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Control panel, cabinet type or distribution point (cabinet), wall-mounted, height and width, mm, up to 540×310×120  (Metal distribution board  ЩРн-36з-0 36 УХЛ3 IP31)</w:t>
            </w:r>
          </w:p>
          <w:p w14:paraId="22B050C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E95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E880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E95C9A3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628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DFF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4E0520B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AA4B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6AD3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80DE5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apparatus dismantled prior to transport (automatic) (load-breaking switch QS/3P/40A)</w:t>
            </w:r>
          </w:p>
          <w:p w14:paraId="661A041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214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683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349706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135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2A3B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0061097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8357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8B97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01C9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apparatus dismantled prior to transport (automatic) (QF/3P/B25A circuit breaker)</w:t>
            </w:r>
          </w:p>
          <w:p w14:paraId="21C8655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AFF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C1B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DC076A7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4B11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CA0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2A40197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74FB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F7AB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F534E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unit dismantled prior to transport (automatic) (QF/1P/C4A circuit breaker)</w:t>
            </w:r>
          </w:p>
          <w:p w14:paraId="20CBBEAA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45B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6568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2523DFB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07DD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912D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CD22B8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DEEF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911D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9F5B3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apparatus dismantled prior to transport (automatic) (automatic circuit breaker QF/1P/B10A)</w:t>
            </w:r>
          </w:p>
          <w:p w14:paraId="2473D116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F28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5EC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305A503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4FA5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C98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2B044C2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C6C7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A522D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F3142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Device or apparatus dismantled prior to transport (automatic </w:t>
            </w:r>
            <w:r w:rsidRPr="00F939D8">
              <w:rPr>
                <w:sz w:val="24"/>
                <w:szCs w:val="24"/>
                <w:lang w:val="pt-BR"/>
              </w:rPr>
              <w:lastRenderedPageBreak/>
              <w:t>switches ) (automatic switch QF/1P/B6A)</w:t>
            </w:r>
          </w:p>
          <w:p w14:paraId="60C1918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F9F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7122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D7F6C01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F516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E3F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7AEF49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AB20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7693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D7AC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Device or apparatus dismantled prior to transport (circuit breakers) (residual current circuit breaker  </w:t>
            </w:r>
            <w:r w:rsidRPr="00B40365">
              <w:rPr>
                <w:sz w:val="24"/>
                <w:szCs w:val="24"/>
                <w:lang w:val="en-US"/>
              </w:rPr>
              <w:t>АВДТ/2P/B10A/30mА</w:t>
            </w:r>
            <w:r w:rsidRPr="00F939D8">
              <w:rPr>
                <w:sz w:val="24"/>
                <w:szCs w:val="24"/>
                <w:lang w:val="pt-BR"/>
              </w:rPr>
              <w:t>)</w:t>
            </w:r>
          </w:p>
          <w:p w14:paraId="28FE951D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B32C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F3C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CE0F4CF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944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0A9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B5FAC5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9A96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CEBB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B9BF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АВДТ/2P/C16A/10mА</w:t>
            </w:r>
            <w:r w:rsidRPr="00F939D8">
              <w:rPr>
                <w:sz w:val="24"/>
                <w:szCs w:val="24"/>
                <w:lang w:val="pt-BR"/>
              </w:rPr>
              <w:t>)</w:t>
            </w:r>
          </w:p>
          <w:p w14:paraId="6EEA97B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C5F8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135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D45B5A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5323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0112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04C9DB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23F0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97BDD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19238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АВДТ/2P/C16A/30mА</w:t>
            </w:r>
            <w:r w:rsidRPr="00F939D8">
              <w:rPr>
                <w:sz w:val="24"/>
                <w:szCs w:val="24"/>
                <w:lang w:val="pt-BR"/>
              </w:rPr>
              <w:t>)</w:t>
            </w:r>
          </w:p>
          <w:p w14:paraId="47434C61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FD8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16A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650E7F3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F229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592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DD8D696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A455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7092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56EB2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apparatus dismantled prior to transport (modular contactor KM/4P/25A)</w:t>
            </w:r>
          </w:p>
          <w:p w14:paraId="0664A4D1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3AD0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F43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E626918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C7B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679E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78FC768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AD2F8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6261E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03F8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apparatus dismantled prior to transport (modular contactor KM/2P/25A)</w:t>
            </w:r>
          </w:p>
          <w:p w14:paraId="18322E58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932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06F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DF17292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F9C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C7C5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46B17E6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1AE6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AC83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30A9D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Miscellaneous parts: Relay, switch, button and other, with mounting preparation (2-channel time relay  РЭВ-201)</w:t>
            </w:r>
          </w:p>
          <w:p w14:paraId="14DAE79A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CC1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A9E8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6D1402C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78D43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FC6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C58855A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0A9C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D4E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FF01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unit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80A </w:t>
            </w:r>
            <w:r w:rsidRPr="00F939D8">
              <w:rPr>
                <w:sz w:val="24"/>
                <w:szCs w:val="24"/>
                <w:lang w:val="pt-BR"/>
              </w:rPr>
              <w:t>rail-mounted distribution block)</w:t>
            </w:r>
          </w:p>
          <w:p w14:paraId="662F8A7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03E3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94C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4018A8B4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D863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FD05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0A8A99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0B40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80EFF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40FED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Rail &lt;N&gt;, 10 holes</w:t>
            </w:r>
          </w:p>
          <w:p w14:paraId="6553AEE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A539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4FEF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885943B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811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9FBA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84324B1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7DB60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232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D3A06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&lt;PE&gt; rail, 10 holes</w:t>
            </w:r>
          </w:p>
          <w:p w14:paraId="14C7F47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201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496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BADC4D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15B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C1FF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6B48B7E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36BB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693C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6FD64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Y-134 cable label</w:t>
            </w:r>
          </w:p>
          <w:p w14:paraId="6FA3899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62C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BBD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37906D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8054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3DD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77A5922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7583CB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1DE71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937101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070CE5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A8E23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FAD5B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8E655E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76C39ACA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BBA3B8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28988A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14C1868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5107F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CC70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5B7DD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F80423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7968E28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161CB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57559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17B70E6" w14:textId="77777777" w:rsidR="009A564D" w:rsidRPr="00E95320" w:rsidRDefault="009A564D" w:rsidP="007177C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PDF5</w:t>
            </w:r>
          </w:p>
          <w:p w14:paraId="57A708E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E0CC46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AD8933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1957ED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30360E" w14:textId="77777777" w:rsidR="009A564D" w:rsidRPr="00B40365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4ADA42CF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5D84A8E" w14:textId="77777777" w:rsidR="009A564D" w:rsidRPr="00B40365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5B1020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2A6A0BA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Set of cables and pipes</w:t>
            </w:r>
          </w:p>
          <w:p w14:paraId="3D70DA8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D7C80E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C68F9A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23F35B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DFBAAF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F0285F6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1ECD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042A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78ADC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junction boxes, weight per 1 m: up to 1 kg</w:t>
            </w:r>
          </w:p>
          <w:p w14:paraId="04F6FE54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9F4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3A8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3.4000</w:t>
            </w:r>
          </w:p>
          <w:p w14:paraId="3C318300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650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8E3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B4CAFBF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9E7C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D02ED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604E7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products,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F939D8">
              <w:rPr>
                <w:sz w:val="24"/>
                <w:szCs w:val="24"/>
                <w:lang w:val="pt-BR"/>
              </w:rPr>
              <w:t xml:space="preserve"> 16-705.496-2011,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F939D8">
              <w:rPr>
                <w:sz w:val="24"/>
                <w:szCs w:val="24"/>
                <w:lang w:val="pt-BR"/>
              </w:rPr>
              <w:t xml:space="preserve"> 31996-2012:  VVGng-LSLTx 2x1.5 mm² - 0.6 kV</w:t>
            </w:r>
          </w:p>
          <w:p w14:paraId="027704B6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781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79FC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20.0000</w:t>
            </w:r>
          </w:p>
          <w:p w14:paraId="7DD9D0E9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7441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8B3F5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C6B8364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F01E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3097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of   on the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E380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Fire-retardant copper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F939D8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F939D8">
              <w:rPr>
                <w:sz w:val="24"/>
                <w:szCs w:val="24"/>
                <w:lang w:val="pt-BR"/>
              </w:rPr>
              <w:t xml:space="preserve"> 31996-2012:  VVGng-LSLTx  3x1.5 mm² - 0.6 kV</w:t>
            </w:r>
          </w:p>
          <w:p w14:paraId="34608CC1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4872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0CD9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230.0000</w:t>
            </w:r>
          </w:p>
          <w:p w14:paraId="169CC499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EDCC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84C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BE8C269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C61C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FEFF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2340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F939D8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F939D8">
              <w:rPr>
                <w:sz w:val="24"/>
                <w:szCs w:val="24"/>
                <w:lang w:val="pt-BR"/>
              </w:rPr>
              <w:t xml:space="preserve"> 31996-2012:  VVGng-LSLTx  3x2.5 mm² - 0.6 kV</w:t>
            </w:r>
          </w:p>
          <w:p w14:paraId="26A6569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5DBB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E00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45.0000</w:t>
            </w:r>
          </w:p>
          <w:p w14:paraId="05D189F9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BA9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2433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05BC11EB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7098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D357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9324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F939D8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F939D8">
              <w:rPr>
                <w:sz w:val="24"/>
                <w:szCs w:val="24"/>
                <w:lang w:val="pt-BR"/>
              </w:rPr>
              <w:t xml:space="preserve"> 31996-2012:  VVGng-LSLTx  5x6.0 mm² - 0.6 kV</w:t>
            </w:r>
          </w:p>
          <w:p w14:paraId="450E7A16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E65B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0575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45.0000</w:t>
            </w:r>
          </w:p>
          <w:p w14:paraId="5C63CA92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29B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F3F4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0DF84FD2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08068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AF61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EE83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boxes, weight 1 m up to: 1 kg</w:t>
            </w:r>
          </w:p>
          <w:p w14:paraId="09F5DC01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5BF9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5058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0.5500</w:t>
            </w:r>
          </w:p>
          <w:p w14:paraId="230148C2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0FF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809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067140C7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AD46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428B9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13DB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Fire-resistant copper-core cable that does not propagate fire, with low smoke and gas emission and low toxicity of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combustion  products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;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1D065D">
              <w:rPr>
                <w:sz w:val="24"/>
                <w:szCs w:val="24"/>
                <w:lang w:val="en-GB"/>
              </w:rPr>
              <w:t xml:space="preserve"> 16-705.496-2011,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D065D">
              <w:rPr>
                <w:sz w:val="24"/>
                <w:szCs w:val="24"/>
                <w:lang w:val="en-GB"/>
              </w:rPr>
              <w:t xml:space="preserve"> 31996-2012:  </w:t>
            </w:r>
            <w:proofErr w:type="spellStart"/>
            <w:r w:rsidRPr="001D065D">
              <w:rPr>
                <w:sz w:val="24"/>
                <w:szCs w:val="24"/>
                <w:lang w:val="en-GB"/>
              </w:rPr>
              <w:t>VVGng-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FRLSLTx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 xml:space="preserve">  2x1.5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mm² - 0.6 kV</w:t>
            </w:r>
          </w:p>
          <w:p w14:paraId="0B257973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0EFC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C0F5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10167413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FB81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65D9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74DA573F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EBA6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076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745A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Fire-resistant copper-core cable that does not propagate fire, with low smoke and gas emission, and low toxicity of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combustion  products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1D065D">
              <w:rPr>
                <w:sz w:val="24"/>
                <w:szCs w:val="24"/>
                <w:lang w:val="en-GB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D065D">
              <w:rPr>
                <w:sz w:val="24"/>
                <w:szCs w:val="24"/>
                <w:lang w:val="en-GB"/>
              </w:rPr>
              <w:t xml:space="preserve"> 31996-2012:  </w:t>
            </w:r>
            <w:proofErr w:type="spellStart"/>
            <w:r w:rsidRPr="001D065D">
              <w:rPr>
                <w:sz w:val="24"/>
                <w:szCs w:val="24"/>
                <w:lang w:val="en-GB"/>
              </w:rPr>
              <w:t>VVGng-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FRLSLTx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 xml:space="preserve">  3x1.5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mm² - 0.6 kV</w:t>
            </w:r>
          </w:p>
          <w:p w14:paraId="0A1D5F30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7AA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ED5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45.0000</w:t>
            </w:r>
          </w:p>
          <w:p w14:paraId="47984E44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F65D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39CF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7B6AAC56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51F4B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5C87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D7FE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boxes, weight 1 m up to: 1 kg</w:t>
            </w:r>
          </w:p>
          <w:p w14:paraId="3875FA8C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AD7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A70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0.1000</w:t>
            </w:r>
          </w:p>
          <w:p w14:paraId="6658D093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6876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02E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67E52EC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625D9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C8D78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C0FDB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Fire-retardant control cable with copper conductors,  low smoke and gas emission, GOST 31996-2012  КВВГнг-LS, cross-section 4x1.5mm²-0.66V</w:t>
            </w:r>
          </w:p>
          <w:p w14:paraId="1DB9278B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EB0F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2FA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72FABC54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CCFE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FE41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7C00F6E8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F84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C61C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05DA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Conductor for steel structures and mounted panels, cross-section up to 16 mm²</w:t>
            </w:r>
          </w:p>
          <w:p w14:paraId="32DA4254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F6AF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F5B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0.4000</w:t>
            </w:r>
          </w:p>
          <w:p w14:paraId="59AC8C99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AA8BE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4EB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E37BF99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D0B1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E92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FFE37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Copper-wired cable, PVC-insulated, GOST 6323-79,  cross-section 1x6mm²  ПВ-3</w:t>
            </w:r>
          </w:p>
          <w:p w14:paraId="3AD872A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32F1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1E3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4EEA2F6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E95E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87C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24C515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E366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A2E37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C654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Copper-wired cable, PVC-insulated, GOST 6323-79,  cross-section 1x16mm²  ПВ-3</w:t>
            </w:r>
          </w:p>
          <w:p w14:paraId="68C44FE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9D3B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FC6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10,0000</w:t>
            </w:r>
          </w:p>
          <w:p w14:paraId="5832B43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995C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3B24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BEB14A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8A1B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0A4AC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475A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Vinyl-plastic pipe for building installations, on walls and columns, clamped in place, diameter up to 25 mm </w:t>
            </w:r>
          </w:p>
          <w:p w14:paraId="4010450D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D93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AF67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2.25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A2ED547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8E3B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535B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878685F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3898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0EC59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CB0E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PVC pipe, </w:t>
            </w:r>
            <w:r w:rsidRPr="001D065D">
              <w:rPr>
                <w:sz w:val="24"/>
                <w:szCs w:val="24"/>
                <w:lang w:val="es-ES"/>
              </w:rPr>
              <w:t>TU</w:t>
            </w:r>
            <w:r w:rsidRPr="00F939D8">
              <w:rPr>
                <w:sz w:val="24"/>
                <w:szCs w:val="24"/>
                <w:lang w:val="pt-BR"/>
              </w:rPr>
              <w:t xml:space="preserve"> 2248-002-14369938-2008, diameter D16 mm</w:t>
            </w:r>
          </w:p>
          <w:p w14:paraId="73F59ED1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AA3C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8BEE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650D966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0CEF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1647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BF103BA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8EC5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7C2E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ED18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PVC pipe,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F939D8">
              <w:rPr>
                <w:sz w:val="24"/>
                <w:szCs w:val="24"/>
                <w:lang w:val="pt-BR"/>
              </w:rPr>
              <w:t xml:space="preserve"> 2248-002-14369938-2008  with diameter, D25mm</w:t>
            </w:r>
          </w:p>
          <w:p w14:paraId="403C794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5E2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AC5D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A843BF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614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  <w:r>
              <w:rPr>
                <w:sz w:val="4"/>
                <w:szCs w:val="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D11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34DFDF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8C74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16D98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63DA7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Metal hose, outer diameter up to 48 mm</w:t>
            </w:r>
          </w:p>
          <w:p w14:paraId="31F81CEA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A106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41FA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1.2000</w:t>
            </w:r>
          </w:p>
          <w:p w14:paraId="5BCE1FA8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1446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EB1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042FC2C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4062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ECD2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084A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PVC-insulated metal hose, РЗ-ЦП:  with a diameter of 18 mm</w:t>
            </w:r>
          </w:p>
          <w:p w14:paraId="0888BAC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1369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D6D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F67AE1C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34A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25D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01834C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EF19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8C96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3DD2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PVC-insulated metal hose, РЗ-ЦП:  with diameter, D25mm</w:t>
            </w:r>
          </w:p>
          <w:p w14:paraId="00FC674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B4E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F9C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20,0000</w:t>
            </w:r>
          </w:p>
          <w:p w14:paraId="3981710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D6F1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49F83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77FDAC16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7BAD045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78B6B5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AA1F99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2F101E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E2D20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2A16CC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5D7EF2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1CDE7A54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9BFC5C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D13FC0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2B94980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94597F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41F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C45D8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44DCFB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6E0451FF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07A6C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961E5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8161D8F" w14:textId="77777777" w:rsidR="009A564D" w:rsidRPr="00F939D8" w:rsidRDefault="009A564D" w:rsidP="007177C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39D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39D8">
              <w:rPr>
                <w:b/>
                <w:bCs/>
                <w:sz w:val="22"/>
                <w:szCs w:val="22"/>
                <w:lang w:val="pt-BR"/>
              </w:rPr>
              <w:t>Set of cables and pipes</w:t>
            </w:r>
          </w:p>
          <w:p w14:paraId="3378D4C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D87003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1F89A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7F1BA4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84A03F" w14:textId="77777777" w:rsidR="009A564D" w:rsidRPr="00B40365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7CD639D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6CA9DEC" w14:textId="77777777" w:rsidR="009A564D" w:rsidRPr="00B40365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6192AF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E933E52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Lighting fixtures</w:t>
            </w:r>
          </w:p>
          <w:p w14:paraId="51CAA6C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66D1C1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2DAE17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2076C0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1C89A1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61484BAF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35B6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617F8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08-03-594-17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25CB0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Lighting fixture with fluorescent lamps in suspended ceilings, fitted into recessed units; number of lamps in the fixture: 4</w:t>
            </w:r>
          </w:p>
          <w:p w14:paraId="6EBA8C6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820C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684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0.1000</w:t>
            </w:r>
          </w:p>
          <w:p w14:paraId="6A4F9B9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1EEF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492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00B288D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C75B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C614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C569B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(recessed) 600x600mm, 4000K, 3400lm,  28W , IP20    RC065B G5 34S/840 PSD  W60L60 OC SC</w:t>
            </w:r>
          </w:p>
          <w:p w14:paraId="5113372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878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6E2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7CF3CBA0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AF1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3CF0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73BFC35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F623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D580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4787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(recessed) 595x595mm, 4000K, 3800lm, 34W, IP54  OWP OPTIMA LED 595</w:t>
            </w:r>
          </w:p>
          <w:p w14:paraId="230BE2A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0DF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C7D4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59EC284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24D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F3C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05ABC812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5438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CA65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5A9E6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Lighting fixture for recessed ceiling or wall lamps with screw mounting for rooms with normal environmental conditions, single-lamp</w:t>
            </w:r>
          </w:p>
          <w:p w14:paraId="7B43BE08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E452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840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0.0800</w:t>
            </w:r>
          </w:p>
          <w:p w14:paraId="06A5A85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789A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0ED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813614C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70C3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C843B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94A3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Round LED luminaire (recessed) 4000K, 1350lm, 12W, IP44  Eglo Fueva 5</w:t>
            </w:r>
          </w:p>
          <w:p w14:paraId="1A081CD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62B1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98F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328A2E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599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69C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4D3141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85E4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901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08-03-594-6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1147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Lighting fixture with fluorescent lamps mounted separately on suspension arms (bars), number of lamps in the fixture, 1</w:t>
            </w:r>
          </w:p>
          <w:p w14:paraId="1334AB9C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38D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80A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41E93366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BAC1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4AC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7CB3D8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5F2B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C6FAE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37F6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(surface-mounted) 1000mm, 3000K, 5000lm, 40W, IP66  PowMr LBLWLW040</w:t>
            </w:r>
          </w:p>
          <w:p w14:paraId="5700925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C3E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CDF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</w:t>
            </w:r>
            <w:r>
              <w:rPr>
                <w:sz w:val="22"/>
                <w:szCs w:val="22"/>
                <w:lang w:val="en-US"/>
              </w:rPr>
              <w:t>0000</w:t>
            </w:r>
          </w:p>
          <w:p w14:paraId="7867F87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39325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0C8F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59DF78B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3E63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B016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093F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Lighting fixture for recessed ceiling or wall lamps with screw mounting for rooms with normal environmental conditions, single-lamp</w:t>
            </w:r>
          </w:p>
          <w:p w14:paraId="641A73C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747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96EB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0.0800</w:t>
            </w:r>
          </w:p>
          <w:p w14:paraId="6B187E99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DAEE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C203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BAB2C2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E3D4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A5F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87B0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(surface-mounted) 4000K, 1800lm, 18W, IP65,  PL-13272P</w:t>
            </w:r>
          </w:p>
          <w:p w14:paraId="67FA430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3AF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F4A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1BF5D6D3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F2CA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C263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8A76D2E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8B18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484D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 wall-mounted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92C8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Wall-mounted lighting indicators (emergency lighting fixtures)</w:t>
            </w:r>
          </w:p>
          <w:p w14:paraId="1163D036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</w:p>
          <w:p w14:paraId="3D375B05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998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60D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0.0300</w:t>
            </w:r>
          </w:p>
          <w:p w14:paraId="78E872D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B7DE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AA77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0012114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4353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0921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9F1A8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8W  exit sign, IP20  </w:t>
            </w:r>
          </w:p>
          <w:p w14:paraId="2BA89C7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34F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9B2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10A0323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E05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2F3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CC010A6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565EDCC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0486FF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5FC675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F15642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B0D79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54B42A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349AEB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67AB0FE2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F4B814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AC4E5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34785D3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9E5DE7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4943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907983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36653D5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1D065D" w14:paraId="3DED1E51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8D347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C2240C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91CB936" w14:textId="77777777" w:rsidR="009A564D" w:rsidRPr="00F939D8" w:rsidRDefault="009A564D" w:rsidP="007177C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39D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39D8">
              <w:rPr>
                <w:b/>
                <w:bCs/>
                <w:sz w:val="22"/>
                <w:szCs w:val="22"/>
                <w:lang w:val="pt-BR"/>
              </w:rPr>
              <w:t>Lighting fixtures</w:t>
            </w:r>
          </w:p>
          <w:p w14:paraId="3DFA240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  <w:r w:rsidRPr="00F939D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0462C51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1EE33C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F005D66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0BDB6A" w14:textId="77777777" w:rsidR="009A564D" w:rsidRPr="00F939D8" w:rsidRDefault="009A564D" w:rsidP="007177C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9A564D" w:rsidRPr="00B40365" w14:paraId="3E8A9C26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4CB0D4BA" w14:textId="77777777" w:rsidR="009A564D" w:rsidRPr="00F939D8" w:rsidRDefault="009A564D" w:rsidP="007177CB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6DDD27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6DFF279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2.5. Sockets, sockets and switches</w:t>
            </w:r>
          </w:p>
          <w:p w14:paraId="0866049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CCAFFC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2C356D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AE7AFB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54C634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426375E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53E7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1AD9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4B279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Single-pole switch, flush-mounted type, for concealed installation</w:t>
            </w:r>
          </w:p>
          <w:p w14:paraId="2FAFBC4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6AE1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4D1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0.0700</w:t>
            </w:r>
          </w:p>
          <w:p w14:paraId="00FB3F4F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7125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822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F2C3D4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DEC6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46B4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3DCCE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Single-pole switch 10A, 250V for flush mounting, IP20</w:t>
            </w:r>
          </w:p>
          <w:p w14:paraId="755AA12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5389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920E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D30C152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3A7C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7CC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371A1FD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6961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9DCE1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B97CE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Device or unit dismantled prior to transport (Motion sensor)</w:t>
            </w:r>
          </w:p>
          <w:p w14:paraId="60CB7B3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0FA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A605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65EF23F3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178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EE8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B5E7758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0500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B540B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FD9E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IP20 motion sensor</w:t>
            </w:r>
          </w:p>
          <w:p w14:paraId="4525652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638F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7DF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5C0B6C8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F8E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FB53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DA53EC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153CC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F8B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08-03-532-4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241B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Control panel with buttons, general purpose, wall or column mounted, up to 3 panel elements</w:t>
            </w:r>
          </w:p>
          <w:p w14:paraId="5810C5F2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6C03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8B5A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9AD9FE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D6C9E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A65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5C1A5B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536F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C586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8212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Control panel with two "START-STOP" buttons  ПКЕ 722-2У2</w:t>
            </w:r>
          </w:p>
          <w:p w14:paraId="1D229E9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AED9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481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97F87D3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A91F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117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27A1761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EB43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3B8C8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4A99A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Surface-mounted socket, for flush-mounted installation</w:t>
            </w:r>
          </w:p>
          <w:p w14:paraId="234B28D4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031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64EE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0.0300</w:t>
            </w:r>
          </w:p>
          <w:p w14:paraId="500E6FFA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AA52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D97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A6C7A2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FB9F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BE0E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CE98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Socket for flush-mounted installation, Unom=250V, Inom=16A, protection rating IP20 16A / 230V / 2P+PE IP20</w:t>
            </w:r>
          </w:p>
          <w:p w14:paraId="6C2256D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5AB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7B60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697F6C1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2424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5D07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69B3E0C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6A76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B240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2EB95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Surface-mounted plug socket, for open installation</w:t>
            </w:r>
          </w:p>
          <w:p w14:paraId="6374A505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8E4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D1A7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0.0800</w:t>
            </w:r>
          </w:p>
          <w:p w14:paraId="48AE4D88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13A9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7B9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D35BA5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81A1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D17E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CE60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Socket for open installation, Unom=250V, Inom=16A, protection rating IP54 16A / 230V / 2P+PE IP54</w:t>
            </w:r>
          </w:p>
          <w:p w14:paraId="6BE31F86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520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14E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0D0D03B9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4941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225E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41B35F4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A226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7761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9E87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Junction box for concealed wiring  </w:t>
            </w:r>
            <w:r w:rsidRPr="00B40365">
              <w:rPr>
                <w:sz w:val="24"/>
                <w:szCs w:val="24"/>
                <w:lang w:val="en-US"/>
              </w:rPr>
              <w:t xml:space="preserve">У </w:t>
            </w:r>
            <w:r w:rsidRPr="00F939D8">
              <w:rPr>
                <w:sz w:val="24"/>
                <w:szCs w:val="24"/>
                <w:lang w:val="pt-BR"/>
              </w:rPr>
              <w:t>-197 УХЛ4</w:t>
            </w:r>
          </w:p>
          <w:p w14:paraId="76BD762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E9E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CD34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062551C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7F8D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28955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DF6DCA1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1B4B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EF7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7E000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Box for mounting switches and sockets  </w:t>
            </w:r>
            <w:r w:rsidRPr="00B40365">
              <w:rPr>
                <w:sz w:val="24"/>
                <w:szCs w:val="24"/>
                <w:lang w:val="en-US"/>
              </w:rPr>
              <w:t xml:space="preserve">У </w:t>
            </w:r>
            <w:r w:rsidRPr="00F939D8">
              <w:rPr>
                <w:sz w:val="24"/>
                <w:szCs w:val="24"/>
                <w:lang w:val="pt-BR"/>
              </w:rPr>
              <w:t>-196 УХЛ4</w:t>
            </w:r>
          </w:p>
          <w:p w14:paraId="62E94CF2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BDC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2BC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03243882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88F5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0A31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7367DD6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FCB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E6F86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1622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Junction box for open wiring 80x80x40mm, IP54</w:t>
            </w:r>
          </w:p>
          <w:p w14:paraId="57E307DE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B09B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105C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2FD834A2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F64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E4C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C66262E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086743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124B33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7FC84B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D7C801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4A551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AADF97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F481BF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4BF2155C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5D37CD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682A0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22238B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8BA57D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8FD3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CA6271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D3601DB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1D065D" w14:paraId="4963B965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2A4C5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EC0020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71B48AB" w14:textId="77777777" w:rsidR="009A564D" w:rsidRPr="00F939D8" w:rsidRDefault="009A564D" w:rsidP="007177C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39D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39D8">
              <w:rPr>
                <w:b/>
                <w:bCs/>
                <w:sz w:val="22"/>
                <w:szCs w:val="22"/>
                <w:lang w:val="pt-BR"/>
              </w:rPr>
              <w:t>Sockets and Switches</w:t>
            </w:r>
          </w:p>
          <w:p w14:paraId="4CBFBEE2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  <w:r w:rsidRPr="00F939D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30ABA1E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92FED1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B4683C0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391EEA" w14:textId="77777777" w:rsidR="009A564D" w:rsidRPr="00F939D8" w:rsidRDefault="009A564D" w:rsidP="007177C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9A564D" w:rsidRPr="00B40365" w14:paraId="607E7608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1CC2EFC" w14:textId="77777777" w:rsidR="009A564D" w:rsidRPr="00F939D8" w:rsidRDefault="009A564D" w:rsidP="007177CB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133447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6D6C860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2.6. Earth socket</w:t>
            </w:r>
          </w:p>
          <w:p w14:paraId="78D1CC5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399DC2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0A0CD2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3EBB92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52AA81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3C26A23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82F34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C2451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A0760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Earth terminal, vertical, made of round steel, diameter 16 mm</w:t>
            </w:r>
          </w:p>
          <w:p w14:paraId="2D89C073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B5B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572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0.3000</w:t>
            </w:r>
          </w:p>
          <w:p w14:paraId="4DCFB681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9614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E37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B741FAC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E82E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B420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08-02-472-6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E06EB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Open earthing conductor, on building supports, made of split steel, cross-section 100 mm²</w:t>
            </w:r>
          </w:p>
          <w:p w14:paraId="5DEC304C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C60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ABC0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0.1200</w:t>
            </w:r>
          </w:p>
          <w:p w14:paraId="4E5C4F4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396E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6FF7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C3FC5E8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0EFEB5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F244B2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E63521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350DDD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5BAF1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858D65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324222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7AD9D1D5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598198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718AF2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054EB3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BA924D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5F5B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E113A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BBA5F1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1D065D" w14:paraId="396C6F54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53DCE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94F566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3B17864" w14:textId="77777777" w:rsidR="009A564D" w:rsidRPr="00F939D8" w:rsidRDefault="009A564D" w:rsidP="007177C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39D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39D8">
              <w:rPr>
                <w:b/>
                <w:bCs/>
                <w:sz w:val="22"/>
                <w:szCs w:val="22"/>
                <w:lang w:val="pt-BR"/>
              </w:rPr>
              <w:t>Earth connection</w:t>
            </w:r>
          </w:p>
          <w:p w14:paraId="5A64742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  <w:r w:rsidRPr="00F939D8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AC92EF2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31AE2E3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97F0AA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C8DA53" w14:textId="77777777" w:rsidR="009A564D" w:rsidRPr="00F939D8" w:rsidRDefault="009A564D" w:rsidP="007177C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9A564D" w:rsidRPr="001D065D" w14:paraId="5BDD5B68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0FF7C6CE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F9285C8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23254C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65A8DB5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FB1BF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E6CA9F2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9C0933D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</w:tr>
      <w:tr w:rsidR="009A564D" w:rsidRPr="00B40365" w14:paraId="737EDBAC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6089339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204E7D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401AA6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34B147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D01F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521D17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6E1741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18E16BE3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64BE452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26ECF5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1519F8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91FF2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686F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A5492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2F3AA84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4DC1C142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AF4A67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A2727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10D9C78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38504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CA5D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422C7C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55F5C2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0068B3E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D1FDA2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0076C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ED8EEF5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353F7D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8780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00AA5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C937544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421187DB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618A5B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99147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B24C80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2DCAB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62D2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BE781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A113B02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63935180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595A50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E856B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541A54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982CC8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E145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D90173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D7743F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DA0A974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5AA99A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CD67D8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9B8627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87670A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C21C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381C0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F98A28C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6BBA180E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791A3C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43EA1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D778EFB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EB4EFE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3432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1144D1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2DF4DD8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428C812D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D39C0F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BAC31D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0035AE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B183FB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1DBE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B6CEC6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CB6F972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1D065D" w14:paraId="2A86F598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344717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C0CA9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6285107" w14:textId="77777777" w:rsidR="009A564D" w:rsidRPr="00F939D8" w:rsidRDefault="009A564D" w:rsidP="007177C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F939D8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F939D8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33B95B67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  <w:r w:rsidRPr="00F939D8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8F43A6F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72A11E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49BF236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A7D442" w14:textId="77777777" w:rsidR="009A564D" w:rsidRPr="00F939D8" w:rsidRDefault="009A564D" w:rsidP="007177C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9A564D" w:rsidRPr="00B40365" w14:paraId="06499B9E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6888763" w14:textId="77777777" w:rsidR="009A564D" w:rsidRPr="00F939D8" w:rsidRDefault="009A564D" w:rsidP="007177CB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EBE992A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1069C93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35B195B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8C9269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7D9F63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FC6D4D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E160C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1D065D" w14:paraId="1940BA74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50E3A529" w14:textId="77777777" w:rsidR="009A564D" w:rsidRPr="00B40365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843E88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03CDD62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3.1. Completion of PDG for existing boiler room</w:t>
            </w:r>
          </w:p>
          <w:p w14:paraId="6A05DDF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E21B6E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E71C7A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E0448E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6E730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ACAF32A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DA9D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6631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36A6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characteristic C, In=25A, Icn=6kA  QF/1P/C25A</w:t>
            </w:r>
          </w:p>
          <w:p w14:paraId="638057C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F5C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017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E8D4B4F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EF30F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F6CB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45DC587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6DF52B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074589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A77A89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B8AAB5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DC6C0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028CAD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7FB725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770F53DB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C6F8AA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282FB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BB7F03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044F6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7474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725A03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7F6340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EA9AD6F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10EEF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EAB937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744A54E" w14:textId="77777777" w:rsidR="009A564D" w:rsidRPr="00E95320" w:rsidRDefault="009A564D" w:rsidP="007177C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Completion of existing boiler house</w:t>
            </w:r>
          </w:p>
          <w:p w14:paraId="3F8664F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1DD654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840C9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5E30F7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D4F437" w14:textId="77777777" w:rsidR="009A564D" w:rsidRPr="00B40365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1D4162E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2E6F51CB" w14:textId="77777777" w:rsidR="009A564D" w:rsidRPr="00B40365" w:rsidRDefault="009A564D" w:rsidP="007177C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FA1A3BF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713CFC4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3.2. PDF5</w:t>
            </w:r>
          </w:p>
          <w:p w14:paraId="4E169C4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476E07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F8DC1F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C571C4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4E50A9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354F689C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959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822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3B070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Surface-mounted metal distribution board for the installation of modular units (up to 36 modules), IP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31,  </w:t>
            </w:r>
            <w:proofErr w:type="spellStart"/>
            <w:r w:rsidRPr="00ED5413">
              <w:rPr>
                <w:sz w:val="24"/>
                <w:szCs w:val="24"/>
                <w:lang w:val="es-ES"/>
              </w:rPr>
              <w:t>ЩРн</w:t>
            </w:r>
            <w:proofErr w:type="spellEnd"/>
            <w:proofErr w:type="gramEnd"/>
            <w:r w:rsidRPr="001D065D">
              <w:rPr>
                <w:sz w:val="24"/>
                <w:szCs w:val="24"/>
                <w:lang w:val="en-GB"/>
              </w:rPr>
              <w:t>-36</w:t>
            </w:r>
            <w:r w:rsidRPr="00ED5413">
              <w:rPr>
                <w:sz w:val="24"/>
                <w:szCs w:val="24"/>
                <w:lang w:val="es-ES"/>
              </w:rPr>
              <w:t>з</w:t>
            </w:r>
            <w:r w:rsidRPr="001D065D">
              <w:rPr>
                <w:sz w:val="24"/>
                <w:szCs w:val="24"/>
                <w:lang w:val="en-GB"/>
              </w:rPr>
              <w:t xml:space="preserve">-0 36 </w:t>
            </w:r>
            <w:r w:rsidRPr="00ED5413">
              <w:rPr>
                <w:sz w:val="24"/>
                <w:szCs w:val="24"/>
                <w:lang w:val="es-ES"/>
              </w:rPr>
              <w:t>УХЛ</w:t>
            </w:r>
            <w:r w:rsidRPr="001D065D">
              <w:rPr>
                <w:sz w:val="24"/>
                <w:szCs w:val="24"/>
                <w:lang w:val="en-GB"/>
              </w:rPr>
              <w:t>3 IP31</w:t>
            </w:r>
          </w:p>
          <w:p w14:paraId="5814A136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97D7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365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F0661DF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57471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D10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5B6A520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D0090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709F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7B93" w14:textId="77777777" w:rsidR="009A564D" w:rsidRPr="001D065D" w:rsidRDefault="009A564D" w:rsidP="007177C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 -load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separator  3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P, In=40A, Un=400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V  QS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/3P/40A</w:t>
            </w:r>
          </w:p>
          <w:p w14:paraId="2C7D7AE3" w14:textId="77777777" w:rsidR="009A564D" w:rsidRPr="001D065D" w:rsidRDefault="009A564D" w:rsidP="007177C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0310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B0B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C76330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03F2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8A37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0483DE7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9755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7572E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71FB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3P, B-type, In=25A, Icn=6kA QF/3P/B25A</w:t>
            </w:r>
          </w:p>
          <w:p w14:paraId="36195DB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DCDF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2457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76F681A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9C0A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095E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4BC36A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BB05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E93F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90875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characteristic C, In=4A, Icn=6kA QF/1P/C4A</w:t>
            </w:r>
          </w:p>
          <w:p w14:paraId="3A1619A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77B3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070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975CB98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729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7F12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7571DF5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935F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89016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74C8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characteristic B, In=10A, Icn=6kA QF/1P/B10A</w:t>
            </w:r>
          </w:p>
          <w:p w14:paraId="2748FFD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87A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8DE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61D6D6D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CE8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E17E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7D392804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5065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1E6C4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EC3E5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In=6A, Icn=6kA QF/1P/B6A</w:t>
            </w:r>
          </w:p>
          <w:p w14:paraId="0A9E081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941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38E4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496E655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13D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9B59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FAC5237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1157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70C8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959A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2P, Inom=10A, Idif=30mA. AVDT/2P/B10A/30mA</w:t>
            </w:r>
          </w:p>
          <w:p w14:paraId="241F12D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3FB5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E3C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C19787A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ADB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5E0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0B7873B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AE4D1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901C9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67062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2-pole, rated current = 16A, residual current = 10mA. RCCB/2P/C16A/10mA</w:t>
            </w:r>
          </w:p>
          <w:p w14:paraId="66E23CE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AFC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21A9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1520C22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5DED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83B5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2FD6E350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AD1B9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C752E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850C9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2P, Rated current=16A, RCD current=30mA. RCCB/2P/C16A/30mA</w:t>
            </w:r>
          </w:p>
          <w:p w14:paraId="127FF83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8E4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A19E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ABFBAE1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4A64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B38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31B4210B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B406A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FFDF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ECDED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4P, In=25A  KM/4P/25A</w:t>
            </w:r>
          </w:p>
          <w:p w14:paraId="4C0ED49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6AD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3ACB4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BF53826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03F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EB06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479E8FF2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470F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FC3D9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342D" w14:textId="77777777" w:rsidR="009A564D" w:rsidRPr="00B40365" w:rsidRDefault="009A564D" w:rsidP="007177C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2P, In=25A  KM/2P/25A</w:t>
            </w:r>
          </w:p>
          <w:p w14:paraId="3AF35BB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671C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63E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3D7080BE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BB30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4E2D2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9B9284F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501D8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48785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E12B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>2-channel time relay, 230V/16A  РЭВ-201</w:t>
            </w:r>
          </w:p>
          <w:p w14:paraId="631DFF04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38D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A314D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E121C5C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B08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F8409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12DF903C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C2CC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E8C1C" w14:textId="77777777" w:rsidR="009A564D" w:rsidRPr="00262B1B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E277" w14:textId="77777777" w:rsidR="009A564D" w:rsidRPr="00F939D8" w:rsidRDefault="009A564D" w:rsidP="007177CB">
            <w:pPr>
              <w:rPr>
                <w:sz w:val="24"/>
                <w:szCs w:val="24"/>
                <w:lang w:val="pt-BR"/>
              </w:rPr>
            </w:pPr>
            <w:r w:rsidRPr="00F939D8">
              <w:rPr>
                <w:sz w:val="24"/>
                <w:szCs w:val="24"/>
                <w:lang w:val="pt-BR"/>
              </w:rPr>
              <w:t xml:space="preserve">DIN rail distribution block (2.7) </w:t>
            </w:r>
            <w:r w:rsidRPr="00B40365">
              <w:rPr>
                <w:sz w:val="24"/>
                <w:szCs w:val="24"/>
                <w:lang w:val="en-US"/>
              </w:rPr>
              <w:t>РБД 80А</w:t>
            </w:r>
          </w:p>
          <w:p w14:paraId="1AC9D656" w14:textId="77777777" w:rsidR="009A564D" w:rsidRPr="00F939D8" w:rsidRDefault="009A564D" w:rsidP="007177C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05252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ECA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5ACDACD7" w14:textId="77777777" w:rsidR="009A564D" w:rsidRPr="00A25B72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C9CC8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74F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9A564D" w:rsidRPr="00B40365" w14:paraId="624D104F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5AD197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CB7225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8ACD58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988237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C53F0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80FF59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74D79F9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5FCC0BA7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177922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32E816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A278F88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ABA2DF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1791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0EB7C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AD1A05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36C2D001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E7FDB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BFCBBC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9BCB5E2" w14:textId="77777777" w:rsidR="009A564D" w:rsidRPr="00E95320" w:rsidRDefault="009A564D" w:rsidP="007177C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PDF5</w:t>
            </w:r>
          </w:p>
          <w:p w14:paraId="779A6AD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A021F8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80ABCD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94BBA0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2B8CBC" w14:textId="77777777" w:rsidR="009A564D" w:rsidRPr="00B40365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20C2495D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6AB289A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E58D7D0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15C2D3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83F6AF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7C40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328E84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3640FE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1C836FC8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8853CB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A7720B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72E8CA2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D5E44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CE2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FCAC87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7A5109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17971A70" w14:textId="77777777" w:rsidTr="007177C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964174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DD236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A3295D" w14:textId="77777777" w:rsidR="009A564D" w:rsidRPr="000E0709" w:rsidRDefault="009A564D" w:rsidP="007177C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76A88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2C4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A08475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AA6444D" w14:textId="77777777" w:rsidR="009A564D" w:rsidRPr="008160D3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551BA16" w14:textId="77777777" w:rsidTr="007177C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DDF3B6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FDB495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A9A29C3" w14:textId="77777777" w:rsidR="009A564D" w:rsidRPr="00E95320" w:rsidRDefault="009A564D" w:rsidP="007177C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7740E16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F14E64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D3A10A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4D5D5A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72130C" w14:textId="77777777" w:rsidR="009A564D" w:rsidRPr="00B40365" w:rsidRDefault="009A564D" w:rsidP="007177C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257F0F41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2B5C81E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6EF952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03A52D7" w14:textId="77777777" w:rsidR="009A564D" w:rsidRPr="00B40365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888A8C4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DBF5CE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15C72F3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2B28401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0A609F62" w14:textId="77777777" w:rsidTr="007177C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78FD58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A9BCC7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FF0317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3263C6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E749D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0815C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37F28B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</w:tr>
      <w:tr w:rsidR="009A564D" w:rsidRPr="00B40365" w14:paraId="1265306F" w14:textId="77777777" w:rsidTr="007177C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20D5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B67FE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41423B" w14:textId="77777777" w:rsidR="009A564D" w:rsidRPr="000E0709" w:rsidRDefault="009A564D" w:rsidP="007177CB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6ABCC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98D3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BA9A12" w14:textId="77777777" w:rsidR="009A564D" w:rsidRPr="00B40365" w:rsidRDefault="009A564D" w:rsidP="007177C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B57562" w14:textId="77777777" w:rsidR="009A564D" w:rsidRPr="00B40365" w:rsidRDefault="009A564D" w:rsidP="007177CB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9A564D" w:rsidRPr="00B40365" w14:paraId="357EB540" w14:textId="77777777" w:rsidTr="007177CB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EFFC14E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4A7A2E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6E216263" w14:textId="77777777" w:rsidR="009A564D" w:rsidRPr="00585DBD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1C87471" w14:textId="77777777" w:rsidR="009A564D" w:rsidRPr="00585DBD" w:rsidRDefault="009A564D" w:rsidP="007177C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5227CBEC" w14:textId="77777777" w:rsidR="009A564D" w:rsidRPr="00585DBD" w:rsidRDefault="009A564D" w:rsidP="007177CB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C6F167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27DFFF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C922D6" w14:textId="77777777" w:rsidR="009A564D" w:rsidRPr="00B40365" w:rsidRDefault="009A564D" w:rsidP="007177C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4D4A467B" w14:textId="77777777" w:rsidR="009A564D" w:rsidRPr="00B40365" w:rsidRDefault="009A564D" w:rsidP="007177C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58FC268D" w14:textId="77777777" w:rsidR="009A564D" w:rsidRPr="00B40365" w:rsidRDefault="009A564D" w:rsidP="009A564D">
      <w:pPr>
        <w:rPr>
          <w:sz w:val="22"/>
          <w:szCs w:val="22"/>
          <w:lang w:val="en-US"/>
        </w:rPr>
      </w:pPr>
    </w:p>
    <w:p w14:paraId="5C5FC1F1" w14:textId="77777777" w:rsidR="009A564D" w:rsidRDefault="009A564D" w:rsidP="009A564D">
      <w:pPr>
        <w:rPr>
          <w:sz w:val="22"/>
          <w:szCs w:val="22"/>
          <w:lang w:val="en-US"/>
        </w:rPr>
      </w:pPr>
    </w:p>
    <w:p w14:paraId="60A028C5" w14:textId="77777777" w:rsidR="009A564D" w:rsidRDefault="009A564D" w:rsidP="009A564D">
      <w:pPr>
        <w:rPr>
          <w:sz w:val="22"/>
          <w:szCs w:val="22"/>
          <w:lang w:val="en-US"/>
        </w:rPr>
      </w:pPr>
    </w:p>
    <w:p w14:paraId="207405AC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64D"/>
    <w:rsid w:val="00057662"/>
    <w:rsid w:val="003A5D19"/>
    <w:rsid w:val="00821EC8"/>
    <w:rsid w:val="008A428F"/>
    <w:rsid w:val="009A564D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86E3"/>
  <w15:chartTrackingRefBased/>
  <w15:docId w15:val="{3E47ACC1-002A-43BB-8959-F0D4C04B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6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5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5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56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5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56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56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56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56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56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56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56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56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56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56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56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56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56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56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56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5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5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5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5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56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56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56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56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56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564D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9A564D"/>
  </w:style>
  <w:style w:type="paragraph" w:styleId="BodyText">
    <w:name w:val="Body Text"/>
    <w:basedOn w:val="Normal"/>
    <w:link w:val="BodyTextChar"/>
    <w:uiPriority w:val="99"/>
    <w:rsid w:val="009A564D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A564D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9A564D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9A564D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9A564D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A564D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64D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564D"/>
  </w:style>
  <w:style w:type="paragraph" w:styleId="BlockText">
    <w:name w:val="Block Text"/>
    <w:basedOn w:val="Normal"/>
    <w:uiPriority w:val="99"/>
    <w:semiHidden/>
    <w:unhideWhenUsed/>
    <w:rsid w:val="009A564D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9A56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A564D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A564D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56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A56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A56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A56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A564D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A56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9A564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564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56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564D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A564D"/>
  </w:style>
  <w:style w:type="character" w:customStyle="1" w:styleId="DateChar">
    <w:name w:val="Date Char"/>
    <w:basedOn w:val="DefaultParagraphFont"/>
    <w:link w:val="Date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A56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A564D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9A564D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A564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9A564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A564D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9A564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564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A564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A564D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564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564D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A564D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A564D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A564D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A564D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A564D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A564D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A564D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A564D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A56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A564D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9A564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A564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A564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A564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A564D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9A564D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9A564D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9A564D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9A564D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9A564D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9A56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A56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A56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A56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A564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9A564D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9A564D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9A564D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9A564D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9A564D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9A56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A564D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A56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A564D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9A56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A56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A564D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A564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A564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A564D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A564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564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A564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A56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A564D"/>
  </w:style>
  <w:style w:type="paragraph" w:styleId="TOAHeading">
    <w:name w:val="toa heading"/>
    <w:basedOn w:val="Normal"/>
    <w:next w:val="Normal"/>
    <w:uiPriority w:val="99"/>
    <w:semiHidden/>
    <w:unhideWhenUsed/>
    <w:rsid w:val="009A564D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9A564D"/>
  </w:style>
  <w:style w:type="paragraph" w:styleId="TOC2">
    <w:name w:val="toc 2"/>
    <w:basedOn w:val="Normal"/>
    <w:next w:val="Normal"/>
    <w:autoRedefine/>
    <w:uiPriority w:val="39"/>
    <w:rsid w:val="009A564D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9A564D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9A564D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9A564D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A564D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9A564D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9A564D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9A564D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564D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4A71EFC9-24FA-46E8-8966-37555FF9993D}"/>
</file>

<file path=customXml/itemProps2.xml><?xml version="1.0" encoding="utf-8"?>
<ds:datastoreItem xmlns:ds="http://schemas.openxmlformats.org/officeDocument/2006/customXml" ds:itemID="{B1B159D0-C5E5-4C07-A65F-952081012891}"/>
</file>

<file path=customXml/itemProps3.xml><?xml version="1.0" encoding="utf-8"?>
<ds:datastoreItem xmlns:ds="http://schemas.openxmlformats.org/officeDocument/2006/customXml" ds:itemID="{B874DEC6-ADC9-4837-8C76-3D7CFC889D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1783</Words>
  <Characters>10169</Characters>
  <Application>Microsoft Office Word</Application>
  <DocSecurity>0</DocSecurity>
  <Lines>84</Lines>
  <Paragraphs>23</Paragraphs>
  <ScaleCrop>false</ScaleCrop>
  <Company/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2026-03-13T23:06:00Z</dcterms:created>
  <dcterms:modified xsi:type="dcterms:W3CDTF">2026-03-13T23:06:00Z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